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0" w:line="259" w:lineRule="auto"/>
        <w:ind w:left="-20" w:right="-20" w:firstLine="0"/>
        <w:jc w:val="center"/>
        <w:rPr>
          <w:rFonts w:ascii="Helvetica Neue" w:cs="Helvetica Neue" w:eastAsia="Helvetica Neue" w:hAnsi="Helvetica Neue"/>
          <w:b w:val="1"/>
          <w:bCs w:val="1"/>
          <w:color w:val="333333"/>
          <w:sz w:val="28"/>
          <w:szCs w:val="28"/>
          <w:u w:val="single"/>
        </w:rPr>
      </w:pPr>
      <w:r w:rsidDel="00000000" w:rsidR="00000000" w:rsidRPr="00000000">
        <w:rPr>
          <w:rFonts w:ascii="Helvetica Neue" w:cs="Helvetica Neue" w:eastAsia="Helvetica Neue" w:hAnsi="Helvetica Neue"/>
          <w:b w:val="1"/>
          <w:bCs w:val="1"/>
          <w:color w:val="333333"/>
          <w:sz w:val="28"/>
          <w:szCs w:val="28"/>
          <w:u w:val="single"/>
          <w:rtl w:val="0"/>
        </w:rPr>
        <w:t xml:space="preserve">Safe and Clean Application Template updated 03/25/2026</w:t>
      </w:r>
    </w:p>
    <w:p w:rsidR="00000000" w:rsidDel="00000000" w:rsidP="00000000" w:rsidRDefault="00000000" w:rsidRPr="00000000" w14:paraId="00000002">
      <w:pPr>
        <w:spacing w:after="160" w:before="0" w:line="259" w:lineRule="auto"/>
        <w:ind w:left="-20" w:right="-20" w:firstLine="0"/>
        <w:jc w:val="center"/>
        <w:rPr>
          <w:rFonts w:ascii="Arial" w:cs="Arial" w:eastAsia="Arial" w:hAnsi="Arial"/>
          <w:b w:val="1"/>
          <w:bCs w:val="1"/>
          <w:color w:val="333333"/>
          <w:sz w:val="24"/>
          <w:szCs w:val="24"/>
          <w:u w:val="single"/>
        </w:rPr>
      </w:pPr>
      <w:r w:rsidDel="00000000" w:rsidR="00000000" w:rsidRPr="00000000">
        <w:rPr>
          <w:rtl w:val="0"/>
        </w:rPr>
      </w:r>
    </w:p>
    <w:p w:rsidR="00000000" w:rsidDel="00000000" w:rsidP="00000000" w:rsidRDefault="00000000" w:rsidRPr="00000000" w14:paraId="00000003">
      <w:pPr>
        <w:ind w:left="-20" w:right="-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Make sure to review the </w:t>
      </w:r>
      <w:hyperlink r:id="rId7">
        <w:r w:rsidDel="00000000" w:rsidR="00000000" w:rsidRPr="00000000">
          <w:rPr>
            <w:rFonts w:ascii="Arial" w:cs="Arial" w:eastAsia="Arial" w:hAnsi="Arial"/>
            <w:color w:val="1155cc"/>
            <w:sz w:val="24"/>
            <w:szCs w:val="24"/>
            <w:u w:val="single"/>
            <w:rtl w:val="0"/>
          </w:rPr>
          <w:t xml:space="preserve">updated guidelines</w:t>
        </w:r>
      </w:hyperlink>
      <w:r w:rsidDel="00000000" w:rsidR="00000000" w:rsidRPr="00000000">
        <w:rPr>
          <w:rFonts w:ascii="Arial" w:cs="Arial" w:eastAsia="Arial" w:hAnsi="Arial"/>
          <w:sz w:val="24"/>
          <w:szCs w:val="24"/>
          <w:rtl w:val="0"/>
        </w:rPr>
        <w:t xml:space="preserve"> before you submit your application. You can type your answers in this document and then copy and paste them into the </w:t>
      </w:r>
      <w:hyperlink r:id="rId8">
        <w:r w:rsidDel="00000000" w:rsidR="00000000" w:rsidRPr="00000000">
          <w:rPr>
            <w:rFonts w:ascii="Arial" w:cs="Arial" w:eastAsia="Arial" w:hAnsi="Arial"/>
            <w:color w:val="0563c1"/>
            <w:sz w:val="24"/>
            <w:szCs w:val="24"/>
            <w:u w:val="single"/>
            <w:rtl w:val="0"/>
          </w:rPr>
          <w:t xml:space="preserve">Submittable Application</w:t>
        </w:r>
      </w:hyperlink>
      <w:r w:rsidDel="00000000" w:rsidR="00000000" w:rsidRPr="00000000">
        <w:rPr>
          <w:rFonts w:ascii="Arial" w:cs="Arial" w:eastAsia="Arial" w:hAnsi="Arial"/>
          <w:sz w:val="24"/>
          <w:szCs w:val="24"/>
          <w:rtl w:val="0"/>
        </w:rPr>
        <w:t xml:space="preserve">. Please be aware that Submittable does not always autosave, so you will need to scroll to the bottom of the page and click “save”.</w:t>
      </w:r>
    </w:p>
    <w:p w:rsidR="00000000" w:rsidDel="00000000" w:rsidP="00000000" w:rsidRDefault="00000000" w:rsidRPr="00000000" w14:paraId="00000004">
      <w:pPr>
        <w:ind w:left="-20" w:right="-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ind w:left="-20" w:right="-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w:t>
      </w:r>
      <w:hyperlink r:id="rId9">
        <w:r w:rsidDel="00000000" w:rsidR="00000000" w:rsidRPr="00000000">
          <w:rPr>
            <w:rFonts w:ascii="Arial" w:cs="Arial" w:eastAsia="Arial" w:hAnsi="Arial"/>
            <w:color w:val="0563c1"/>
            <w:sz w:val="24"/>
            <w:szCs w:val="24"/>
            <w:u w:val="single"/>
            <w:rtl w:val="0"/>
          </w:rPr>
          <w:t xml:space="preserve">budget worksheet</w:t>
        </w:r>
      </w:hyperlink>
      <w:r w:rsidDel="00000000" w:rsidR="00000000" w:rsidRPr="00000000">
        <w:rPr>
          <w:rFonts w:ascii="Arial" w:cs="Arial" w:eastAsia="Arial" w:hAnsi="Arial"/>
          <w:sz w:val="24"/>
          <w:szCs w:val="24"/>
          <w:rtl w:val="0"/>
        </w:rPr>
        <w:t xml:space="preserve"> is available on our website for you to fill out and attach in Submittable (this is required). Applications without a completed budget will not be considered for funding. </w:t>
      </w:r>
    </w:p>
    <w:p w:rsidR="00000000" w:rsidDel="00000000" w:rsidP="00000000" w:rsidRDefault="00000000" w:rsidRPr="00000000" w14:paraId="00000006">
      <w:pPr>
        <w:ind w:left="-20" w:right="-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ind w:left="-20" w:right="-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can apply via Submittable, and applications will be available 30 days before the deadline. If you have any questions, please contact Ty Wesselkamper at ty@keepcincinnatibeautiful.org. </w:t>
      </w:r>
    </w:p>
    <w:p w:rsidR="00000000" w:rsidDel="00000000" w:rsidP="00000000" w:rsidRDefault="00000000" w:rsidRPr="00000000" w14:paraId="00000008">
      <w:pPr>
        <w:ind w:left="-20" w:right="-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ind w:left="-20" w:right="-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Application feedback is provided, so feel free to reach out to Ty a week before the deadline with your written responses (they can be partially completed or fully completed).</w:t>
      </w:r>
    </w:p>
    <w:p w:rsidR="00000000" w:rsidDel="00000000" w:rsidP="00000000" w:rsidRDefault="00000000" w:rsidRPr="00000000" w14:paraId="0000000A">
      <w:pPr>
        <w:ind w:left="-20" w:right="-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Initial Form Name</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0C">
      <w:pPr>
        <w:spacing w:after="150" w:before="150"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Add Submission Name Field</w:t>
      </w:r>
    </w:p>
    <w:p w:rsidR="00000000" w:rsidDel="00000000" w:rsidP="00000000" w:rsidRDefault="00000000" w:rsidRPr="00000000" w14:paraId="0000000D">
      <w:pPr>
        <w:spacing w:after="150" w:before="150"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Add Submission Fee</w:t>
      </w:r>
    </w:p>
    <w:p w:rsidR="00000000" w:rsidDel="00000000" w:rsidP="00000000" w:rsidRDefault="00000000" w:rsidRPr="00000000" w14:paraId="0000000E">
      <w:pPr>
        <w:ind w:left="-20" w:right="-20" w:firstLine="0"/>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Submission Name</w:t>
      </w:r>
    </w:p>
    <w:p w:rsidR="00000000" w:rsidDel="00000000" w:rsidP="00000000" w:rsidRDefault="00000000" w:rsidRPr="00000000" w14:paraId="0000000F">
      <w:pPr>
        <w:spacing w:after="150" w:lineRule="auto"/>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Name of organization &amp; Project (if applicable) </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10">
      <w:pPr>
        <w:pBdr>
          <w:top w:space="0" w:sz="0" w:val="nil"/>
          <w:left w:space="0" w:sz="0" w:val="nil"/>
          <w:bottom w:space="0" w:sz="0" w:val="nil"/>
          <w:right w:space="0" w:sz="0" w:val="nil"/>
        </w:pBdr>
        <w:spacing w:after="150" w:lineRule="auto"/>
        <w:ind w:left="-20" w:right="-20" w:firstLine="0"/>
        <w:rPr>
          <w:rFonts w:ascii="Arial" w:cs="Arial" w:eastAsia="Arial" w:hAnsi="Arial"/>
          <w:i w:val="1"/>
          <w:iCs w:val="1"/>
          <w:color w:val="737373"/>
          <w:sz w:val="24"/>
          <w:szCs w:val="24"/>
        </w:rPr>
      </w:pPr>
      <w:r w:rsidDel="00000000" w:rsidR="00000000" w:rsidRPr="00000000">
        <w:rPr>
          <w:rFonts w:ascii="Arial" w:cs="Arial" w:eastAsia="Arial" w:hAnsi="Arial"/>
          <w:i w:val="1"/>
          <w:iCs w:val="1"/>
          <w:color w:val="737373"/>
          <w:sz w:val="24"/>
          <w:szCs w:val="24"/>
          <w:rtl w:val="0"/>
        </w:rPr>
        <w:t xml:space="preserve">The answer to this question will be used as the unique identifier for each submission.</w:t>
      </w:r>
    </w:p>
    <w:p w:rsidR="00000000" w:rsidDel="00000000" w:rsidP="00000000" w:rsidRDefault="00000000" w:rsidRPr="00000000" w14:paraId="00000011">
      <w:pPr>
        <w:pStyle w:val="Heading3"/>
        <w:spacing w:after="158" w:before="315" w:lineRule="auto"/>
        <w:ind w:left="-20" w:right="-20" w:firstLine="0"/>
        <w:rPr>
          <w:rFonts w:ascii="Arial" w:cs="Arial" w:eastAsia="Arial" w:hAnsi="Arial"/>
          <w:b w:val="1"/>
          <w:bCs w:val="1"/>
          <w:color w:val="333333"/>
        </w:rPr>
      </w:pPr>
      <w:r w:rsidDel="00000000" w:rsidR="00000000" w:rsidRPr="00000000">
        <w:rPr>
          <w:rFonts w:ascii="Arial" w:cs="Arial" w:eastAsia="Arial" w:hAnsi="Arial"/>
          <w:b w:val="1"/>
          <w:bCs w:val="1"/>
          <w:color w:val="333333"/>
          <w:rtl w:val="0"/>
        </w:rPr>
        <w:t xml:space="preserve">Please note that applications do not autosave, you must scroll down to the bottom of the form and hit save. </w:t>
      </w:r>
    </w:p>
    <w:p w:rsidR="00000000" w:rsidDel="00000000" w:rsidP="00000000" w:rsidRDefault="00000000" w:rsidRPr="00000000" w14:paraId="00000012">
      <w:pPr>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Name of Applicant Organization or Group</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13">
      <w:pPr>
        <w:ind w:left="-20" w:right="-20" w:firstLine="0"/>
        <w:jc w:val="right"/>
        <w:rPr>
          <w:rFonts w:ascii="Arial" w:cs="Arial" w:eastAsia="Arial" w:hAnsi="Arial"/>
          <w:color w:val="737373"/>
          <w:sz w:val="24"/>
          <w:szCs w:val="24"/>
        </w:rPr>
      </w:pPr>
      <w:r w:rsidDel="00000000" w:rsidR="00000000" w:rsidRPr="00000000">
        <w:rPr>
          <w:rFonts w:ascii="Arial" w:cs="Arial" w:eastAsia="Arial" w:hAnsi="Arial"/>
          <w:color w:val="737373"/>
          <w:sz w:val="24"/>
          <w:szCs w:val="24"/>
          <w:rtl w:val="0"/>
        </w:rPr>
        <w:t xml:space="preserve">Limit: 100 characters</w:t>
      </w:r>
    </w:p>
    <w:p w:rsidR="00000000" w:rsidDel="00000000" w:rsidP="00000000" w:rsidRDefault="00000000" w:rsidRPr="00000000" w14:paraId="00000014">
      <w:pPr>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Is your organization using a fiscal agent for this application?</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15">
      <w:pPr>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Yes</w:t>
      </w:r>
    </w:p>
    <w:p w:rsidR="00000000" w:rsidDel="00000000" w:rsidP="00000000" w:rsidRDefault="00000000" w:rsidRPr="00000000" w14:paraId="00000016">
      <w:pPr>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No</w:t>
      </w:r>
    </w:p>
    <w:p w:rsidR="00000000" w:rsidDel="00000000" w:rsidP="00000000" w:rsidRDefault="00000000" w:rsidRPr="00000000" w14:paraId="00000017">
      <w:pPr>
        <w:spacing w:after="75" w:before="75" w:lineRule="auto"/>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Name of Fiscal Agent Organization</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18">
      <w:pPr>
        <w:spacing w:after="75" w:before="75" w:lineRule="auto"/>
        <w:ind w:left="-20" w:right="-20" w:firstLine="0"/>
        <w:jc w:val="right"/>
        <w:rPr>
          <w:rFonts w:ascii="Arial" w:cs="Arial" w:eastAsia="Arial" w:hAnsi="Arial"/>
          <w:color w:val="737373"/>
          <w:sz w:val="24"/>
          <w:szCs w:val="24"/>
        </w:rPr>
      </w:pPr>
      <w:r w:rsidDel="00000000" w:rsidR="00000000" w:rsidRPr="00000000">
        <w:rPr>
          <w:rFonts w:ascii="Arial" w:cs="Arial" w:eastAsia="Arial" w:hAnsi="Arial"/>
          <w:color w:val="737373"/>
          <w:sz w:val="24"/>
          <w:szCs w:val="24"/>
          <w:rtl w:val="0"/>
        </w:rPr>
        <w:t xml:space="preserve">Limit: 100 characters</w:t>
      </w:r>
    </w:p>
    <w:p w:rsidR="00000000" w:rsidDel="00000000" w:rsidP="00000000" w:rsidRDefault="00000000" w:rsidRPr="00000000" w14:paraId="00000019">
      <w:pPr>
        <w:spacing w:after="75" w:before="75" w:lineRule="auto"/>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Fiscal Agent Address</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1A">
      <w:pPr>
        <w:spacing w:before="150"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Address</w:t>
      </w:r>
    </w:p>
    <w:p w:rsidR="00000000" w:rsidDel="00000000" w:rsidP="00000000" w:rsidRDefault="00000000" w:rsidRPr="00000000" w14:paraId="0000001B">
      <w:pPr>
        <w:spacing w:before="75"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Address Line 2 (optional)</w:t>
      </w:r>
    </w:p>
    <w:p w:rsidR="00000000" w:rsidDel="00000000" w:rsidP="00000000" w:rsidRDefault="00000000" w:rsidRPr="00000000" w14:paraId="0000001C">
      <w:pPr>
        <w:spacing w:before="150"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City</w:t>
      </w:r>
    </w:p>
    <w:p w:rsidR="00000000" w:rsidDel="00000000" w:rsidP="00000000" w:rsidRDefault="00000000" w:rsidRPr="00000000" w14:paraId="0000001D">
      <w:pPr>
        <w:spacing w:after="150" w:before="150"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State, Province, or Region</w:t>
      </w:r>
    </w:p>
    <w:p w:rsidR="00000000" w:rsidDel="00000000" w:rsidP="00000000" w:rsidRDefault="00000000" w:rsidRPr="00000000" w14:paraId="0000001E">
      <w:pPr>
        <w:spacing w:after="150" w:before="150"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Zip or Postal Code</w:t>
      </w:r>
    </w:p>
    <w:p w:rsidR="00000000" w:rsidDel="00000000" w:rsidP="00000000" w:rsidRDefault="00000000" w:rsidRPr="00000000" w14:paraId="0000001F">
      <w:pPr>
        <w:spacing w:after="75" w:before="75" w:lineRule="auto"/>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Fiscal Agent Primary Contact</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20">
      <w:pPr>
        <w:spacing w:after="75" w:before="75"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First Name</w:t>
      </w:r>
    </w:p>
    <w:p w:rsidR="00000000" w:rsidDel="00000000" w:rsidP="00000000" w:rsidRDefault="00000000" w:rsidRPr="00000000" w14:paraId="00000021">
      <w:pPr>
        <w:spacing w:after="75" w:before="75"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Last Name</w:t>
      </w:r>
    </w:p>
    <w:p w:rsidR="00000000" w:rsidDel="00000000" w:rsidP="00000000" w:rsidRDefault="00000000" w:rsidRPr="00000000" w14:paraId="00000022">
      <w:pPr>
        <w:spacing w:after="75" w:before="75" w:lineRule="auto"/>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Fiscal Agent Phone Number</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23">
      <w:pPr>
        <w:spacing w:after="75" w:before="75" w:lineRule="auto"/>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Fiscal Agent Email</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24">
      <w:pPr>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Annual Operating Budget</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25">
      <w:pPr>
        <w:ind w:left="-20" w:right="-20" w:firstLine="0"/>
        <w:jc w:val="right"/>
        <w:rPr>
          <w:rFonts w:ascii="Arial" w:cs="Arial" w:eastAsia="Arial" w:hAnsi="Arial"/>
          <w:color w:val="737373"/>
          <w:sz w:val="24"/>
          <w:szCs w:val="24"/>
        </w:rPr>
      </w:pPr>
      <w:r w:rsidDel="00000000" w:rsidR="00000000" w:rsidRPr="00000000">
        <w:rPr>
          <w:rFonts w:ascii="Arial" w:cs="Arial" w:eastAsia="Arial" w:hAnsi="Arial"/>
          <w:color w:val="737373"/>
          <w:sz w:val="24"/>
          <w:szCs w:val="24"/>
          <w:rtl w:val="0"/>
        </w:rPr>
        <w:t xml:space="preserve">Limit: 100 characters</w:t>
      </w:r>
    </w:p>
    <w:p w:rsidR="00000000" w:rsidDel="00000000" w:rsidP="00000000" w:rsidRDefault="00000000" w:rsidRPr="00000000" w14:paraId="00000026">
      <w:pPr>
        <w:spacing w:before="150" w:lineRule="auto"/>
        <w:ind w:left="-20" w:right="-20" w:firstLine="0"/>
        <w:rPr>
          <w:rFonts w:ascii="Arial" w:cs="Arial" w:eastAsia="Arial" w:hAnsi="Arial"/>
          <w:color w:val="737373"/>
          <w:sz w:val="24"/>
          <w:szCs w:val="24"/>
        </w:rPr>
      </w:pPr>
      <w:r w:rsidDel="00000000" w:rsidR="00000000" w:rsidRPr="00000000">
        <w:rPr>
          <w:rFonts w:ascii="Arial" w:cs="Arial" w:eastAsia="Arial" w:hAnsi="Arial"/>
          <w:color w:val="737373"/>
          <w:sz w:val="24"/>
          <w:szCs w:val="24"/>
          <w:rtl w:val="0"/>
        </w:rPr>
        <w:t xml:space="preserve">If using a fiscal agent, please list the annual operating budget of the applicant organization and not the fiscal agent.</w:t>
      </w:r>
    </w:p>
    <w:p w:rsidR="00000000" w:rsidDel="00000000" w:rsidP="00000000" w:rsidRDefault="00000000" w:rsidRPr="00000000" w14:paraId="00000027">
      <w:pPr>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Organization Address</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28">
      <w:pPr>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Address</w:t>
      </w:r>
    </w:p>
    <w:p w:rsidR="00000000" w:rsidDel="00000000" w:rsidP="00000000" w:rsidRDefault="00000000" w:rsidRPr="00000000" w14:paraId="00000029">
      <w:pPr>
        <w:spacing w:before="75"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Address Line 2 (optional)</w:t>
      </w:r>
    </w:p>
    <w:p w:rsidR="00000000" w:rsidDel="00000000" w:rsidP="00000000" w:rsidRDefault="00000000" w:rsidRPr="00000000" w14:paraId="0000002A">
      <w:pPr>
        <w:spacing w:before="150"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City</w:t>
      </w:r>
    </w:p>
    <w:p w:rsidR="00000000" w:rsidDel="00000000" w:rsidP="00000000" w:rsidRDefault="00000000" w:rsidRPr="00000000" w14:paraId="0000002B">
      <w:pPr>
        <w:spacing w:after="150" w:before="150"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State, Province, or Region</w:t>
      </w:r>
    </w:p>
    <w:p w:rsidR="00000000" w:rsidDel="00000000" w:rsidP="00000000" w:rsidRDefault="00000000" w:rsidRPr="00000000" w14:paraId="0000002C">
      <w:pPr>
        <w:spacing w:after="150" w:before="150"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Zip or Postal Code</w:t>
      </w:r>
    </w:p>
    <w:p w:rsidR="00000000" w:rsidDel="00000000" w:rsidP="00000000" w:rsidRDefault="00000000" w:rsidRPr="00000000" w14:paraId="0000002D">
      <w:pPr>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Primary Contact</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2E">
      <w:pPr>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First Name</w:t>
      </w:r>
    </w:p>
    <w:p w:rsidR="00000000" w:rsidDel="00000000" w:rsidP="00000000" w:rsidRDefault="00000000" w:rsidRPr="00000000" w14:paraId="0000002F">
      <w:pPr>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Last Name</w:t>
      </w:r>
    </w:p>
    <w:p w:rsidR="00000000" w:rsidDel="00000000" w:rsidP="00000000" w:rsidRDefault="00000000" w:rsidRPr="00000000" w14:paraId="00000030">
      <w:pPr>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Phone Number</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31">
      <w:pPr>
        <w:ind w:left="-20" w:right="-20" w:firstLine="0"/>
        <w:rPr>
          <w:rFonts w:ascii="Arial" w:cs="Arial" w:eastAsia="Arial" w:hAnsi="Arial"/>
          <w:color w:val="333333"/>
          <w:sz w:val="24"/>
          <w:szCs w:val="24"/>
        </w:rPr>
      </w:pPr>
      <w:r w:rsidDel="00000000" w:rsidR="00000000" w:rsidRPr="00000000">
        <w:rPr>
          <w:rFonts w:ascii="Arial" w:cs="Arial" w:eastAsia="Arial" w:hAnsi="Arial"/>
          <w:b w:val="1"/>
          <w:bCs w:val="1"/>
          <w:color w:val="333333"/>
          <w:sz w:val="24"/>
          <w:szCs w:val="24"/>
          <w:rtl w:val="0"/>
        </w:rPr>
        <w:t xml:space="preserve">Email Address</w:t>
      </w:r>
      <w:r w:rsidDel="00000000" w:rsidR="00000000" w:rsidRPr="00000000">
        <w:rPr>
          <w:rFonts w:ascii="Arial" w:cs="Arial" w:eastAsia="Arial" w:hAnsi="Arial"/>
          <w:b w:val="1"/>
          <w:bCs w:val="1"/>
          <w:color w:val="e01518"/>
          <w:sz w:val="24"/>
          <w:szCs w:val="24"/>
          <w:rtl w:val="0"/>
        </w:rPr>
        <w:t xml:space="preserve">*</w:t>
      </w:r>
      <w:r w:rsidDel="00000000" w:rsidR="00000000" w:rsidRPr="00000000">
        <w:rPr>
          <w:rtl w:val="0"/>
        </w:rPr>
      </w:r>
    </w:p>
    <w:p w:rsidR="00000000" w:rsidDel="00000000" w:rsidP="00000000" w:rsidRDefault="00000000" w:rsidRPr="00000000" w14:paraId="00000032">
      <w:pPr>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Amount of Grant Request</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33">
      <w:pPr>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Are you open to receiving partial funding</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34">
      <w:pPr>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Yes</w:t>
      </w:r>
    </w:p>
    <w:p w:rsidR="00000000" w:rsidDel="00000000" w:rsidP="00000000" w:rsidRDefault="00000000" w:rsidRPr="00000000" w14:paraId="00000035">
      <w:pPr>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No</w:t>
      </w:r>
    </w:p>
    <w:p w:rsidR="00000000" w:rsidDel="00000000" w:rsidP="00000000" w:rsidRDefault="00000000" w:rsidRPr="00000000" w14:paraId="00000036">
      <w:pPr>
        <w:spacing w:before="150" w:lineRule="auto"/>
        <w:ind w:left="-20" w:right="-20" w:firstLine="0"/>
        <w:rPr>
          <w:rFonts w:ascii="Arial" w:cs="Arial" w:eastAsia="Arial" w:hAnsi="Arial"/>
          <w:color w:val="737373"/>
          <w:sz w:val="24"/>
          <w:szCs w:val="24"/>
        </w:rPr>
      </w:pPr>
      <w:r w:rsidDel="00000000" w:rsidR="00000000" w:rsidRPr="00000000">
        <w:rPr>
          <w:rFonts w:ascii="Arial" w:cs="Arial" w:eastAsia="Arial" w:hAnsi="Arial"/>
          <w:color w:val="737373"/>
          <w:sz w:val="24"/>
          <w:szCs w:val="24"/>
          <w:rtl w:val="0"/>
        </w:rPr>
        <w:t xml:space="preserve">Example: You may have requested $25,000 but the committee can only fund $20,000, selecting "yes" means you are open to receiving the partial funding. Selecting "no" means you are not open to partial funding and would prefer the full amount requested.</w:t>
      </w:r>
    </w:p>
    <w:p w:rsidR="00000000" w:rsidDel="00000000" w:rsidP="00000000" w:rsidRDefault="00000000" w:rsidRPr="00000000" w14:paraId="00000037">
      <w:pPr>
        <w:spacing w:before="150" w:lineRule="auto"/>
        <w:ind w:left="-20" w:right="-20" w:firstLine="0"/>
        <w:rPr>
          <w:rFonts w:ascii="Arial" w:cs="Arial" w:eastAsia="Arial" w:hAnsi="Arial"/>
          <w:color w:val="737373"/>
          <w:sz w:val="24"/>
          <w:szCs w:val="24"/>
        </w:rPr>
      </w:pPr>
      <w:r w:rsidDel="00000000" w:rsidR="00000000" w:rsidRPr="00000000">
        <w:rPr>
          <w:rtl w:val="0"/>
        </w:rPr>
      </w:r>
    </w:p>
    <w:p w:rsidR="00000000" w:rsidDel="00000000" w:rsidP="00000000" w:rsidRDefault="00000000" w:rsidRPr="00000000" w14:paraId="00000038">
      <w:pPr>
        <w:spacing w:after="158" w:lineRule="auto"/>
        <w:ind w:left="-20" w:right="-20" w:firstLine="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 neighborhood match is no longer required for the Safe &amp; Clean Grant but, if there is an anticipated match please include it here. The neighborhood match can be made up of donated goods and services, volunteer hours, and/or cash. Please specify the amount of each below.</w:t>
      </w:r>
    </w:p>
    <w:p w:rsidR="00000000" w:rsidDel="00000000" w:rsidP="00000000" w:rsidRDefault="00000000" w:rsidRPr="00000000" w14:paraId="00000039">
      <w:pPr>
        <w:spacing w:after="158" w:lineRule="auto"/>
        <w:ind w:left="-20" w:right="-20" w:firstLine="0"/>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3A">
      <w:pPr>
        <w:ind w:left="-20" w:right="-20" w:firstLine="0"/>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Total Amount of In-Kind Neighborhood Match</w:t>
      </w:r>
    </w:p>
    <w:p w:rsidR="00000000" w:rsidDel="00000000" w:rsidP="00000000" w:rsidRDefault="00000000" w:rsidRPr="00000000" w14:paraId="0000003B">
      <w:pPr>
        <w:spacing w:before="150" w:lineRule="auto"/>
        <w:ind w:left="-20" w:right="-20" w:firstLine="0"/>
        <w:rPr>
          <w:rFonts w:ascii="Arial" w:cs="Arial" w:eastAsia="Arial" w:hAnsi="Arial"/>
          <w:color w:val="737373"/>
          <w:sz w:val="24"/>
          <w:szCs w:val="24"/>
        </w:rPr>
      </w:pPr>
      <w:r w:rsidDel="00000000" w:rsidR="00000000" w:rsidRPr="00000000">
        <w:rPr>
          <w:rFonts w:ascii="Arial" w:cs="Arial" w:eastAsia="Arial" w:hAnsi="Arial"/>
          <w:color w:val="737373"/>
          <w:sz w:val="24"/>
          <w:szCs w:val="24"/>
          <w:rtl w:val="0"/>
        </w:rPr>
        <w:t xml:space="preserve">Calculate the total value of donated goods &amp; services and volunteer hours</w:t>
      </w:r>
    </w:p>
    <w:p w:rsidR="00000000" w:rsidDel="00000000" w:rsidP="00000000" w:rsidRDefault="00000000" w:rsidRPr="00000000" w14:paraId="0000003C">
      <w:pPr>
        <w:spacing w:before="150" w:lineRule="auto"/>
        <w:ind w:left="-20" w:right="-20" w:firstLine="0"/>
        <w:rPr>
          <w:rFonts w:ascii="Arial" w:cs="Arial" w:eastAsia="Arial" w:hAnsi="Arial"/>
          <w:color w:val="737373"/>
          <w:sz w:val="24"/>
          <w:szCs w:val="24"/>
        </w:rPr>
      </w:pPr>
      <w:r w:rsidDel="00000000" w:rsidR="00000000" w:rsidRPr="00000000">
        <w:rPr>
          <w:rtl w:val="0"/>
        </w:rPr>
      </w:r>
    </w:p>
    <w:p w:rsidR="00000000" w:rsidDel="00000000" w:rsidP="00000000" w:rsidRDefault="00000000" w:rsidRPr="00000000" w14:paraId="0000003D">
      <w:pPr>
        <w:ind w:left="-20" w:right="-20" w:firstLine="0"/>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Total Amount of Cash Neighborhood Match</w:t>
      </w:r>
    </w:p>
    <w:p w:rsidR="00000000" w:rsidDel="00000000" w:rsidP="00000000" w:rsidRDefault="00000000" w:rsidRPr="00000000" w14:paraId="0000003E">
      <w:pPr>
        <w:ind w:left="-20" w:right="-20" w:firstLine="0"/>
        <w:rPr>
          <w:rFonts w:ascii="Arial" w:cs="Arial" w:eastAsia="Arial" w:hAnsi="Arial"/>
          <w:b w:val="1"/>
          <w:bCs w:val="1"/>
          <w:color w:val="333333"/>
          <w:sz w:val="24"/>
          <w:szCs w:val="24"/>
        </w:rPr>
      </w:pPr>
      <w:r w:rsidDel="00000000" w:rsidR="00000000" w:rsidRPr="00000000">
        <w:rPr>
          <w:rtl w:val="0"/>
        </w:rPr>
      </w:r>
    </w:p>
    <w:p w:rsidR="00000000" w:rsidDel="00000000" w:rsidP="00000000" w:rsidRDefault="00000000" w:rsidRPr="00000000" w14:paraId="0000003F">
      <w:pPr>
        <w:ind w:left="-20" w:right="-20" w:firstLine="0"/>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Total Project Budget (In-Kind + Cash + Grant Request)</w:t>
      </w:r>
    </w:p>
    <w:p w:rsidR="00000000" w:rsidDel="00000000" w:rsidP="00000000" w:rsidRDefault="00000000" w:rsidRPr="00000000" w14:paraId="00000040">
      <w:pPr>
        <w:ind w:left="-20" w:right="-20" w:firstLine="0"/>
        <w:rPr>
          <w:rFonts w:ascii="Arial" w:cs="Arial" w:eastAsia="Arial" w:hAnsi="Arial"/>
          <w:b w:val="1"/>
          <w:bCs w:val="1"/>
          <w:color w:val="333333"/>
          <w:sz w:val="24"/>
          <w:szCs w:val="24"/>
        </w:rPr>
      </w:pPr>
      <w:r w:rsidDel="00000000" w:rsidR="00000000" w:rsidRPr="00000000">
        <w:rPr>
          <w:rtl w:val="0"/>
        </w:rPr>
      </w:r>
    </w:p>
    <w:p w:rsidR="00000000" w:rsidDel="00000000" w:rsidP="00000000" w:rsidRDefault="00000000" w:rsidRPr="00000000" w14:paraId="00000041">
      <w:pPr>
        <w:ind w:left="-20" w:right="-20" w:firstLine="0"/>
        <w:rPr>
          <w:rFonts w:ascii="Arial" w:cs="Arial" w:eastAsia="Arial" w:hAnsi="Arial"/>
          <w:b w:val="1"/>
          <w:bCs w:val="1"/>
          <w:color w:val="e01518"/>
          <w:sz w:val="24"/>
          <w:szCs w:val="24"/>
        </w:rPr>
      </w:pPr>
      <w:r w:rsidDel="00000000" w:rsidR="00000000" w:rsidRPr="00000000">
        <w:rPr>
          <w:rFonts w:ascii="Arial" w:cs="Arial" w:eastAsia="Arial" w:hAnsi="Arial"/>
          <w:b w:val="1"/>
          <w:bCs w:val="1"/>
          <w:color w:val="333333"/>
          <w:sz w:val="24"/>
          <w:szCs w:val="24"/>
          <w:rtl w:val="0"/>
        </w:rPr>
        <w:t xml:space="preserve">Cincinnati Neighborhood(s) Served (check all that apply)</w:t>
      </w:r>
      <w:r w:rsidDel="00000000" w:rsidR="00000000" w:rsidRPr="00000000">
        <w:rPr>
          <w:rFonts w:ascii="Arial" w:cs="Arial" w:eastAsia="Arial" w:hAnsi="Arial"/>
          <w:b w:val="1"/>
          <w:bCs w:val="1"/>
          <w:color w:val="e01518"/>
          <w:sz w:val="24"/>
          <w:szCs w:val="24"/>
          <w:rtl w:val="0"/>
        </w:rPr>
        <w:t xml:space="preserve">*</w:t>
      </w:r>
    </w:p>
    <w:p w:rsidR="00000000" w:rsidDel="00000000" w:rsidP="00000000" w:rsidRDefault="00000000" w:rsidRPr="00000000" w14:paraId="00000042">
      <w:pPr>
        <w:ind w:left="-20" w:right="-20" w:firstLine="0"/>
        <w:rPr>
          <w:rFonts w:ascii="Arial" w:cs="Arial" w:eastAsia="Arial" w:hAnsi="Arial"/>
          <w:b w:val="1"/>
          <w:bCs w:val="1"/>
          <w:color w:val="e01518"/>
          <w:sz w:val="24"/>
          <w:szCs w:val="24"/>
        </w:rPr>
      </w:pPr>
      <w:r w:rsidDel="00000000" w:rsidR="00000000" w:rsidRPr="00000000">
        <w:rPr>
          <w:rtl w:val="0"/>
        </w:rPr>
      </w:r>
    </w:p>
    <w:p w:rsidR="00000000" w:rsidDel="00000000" w:rsidP="00000000" w:rsidRDefault="00000000" w:rsidRPr="00000000" w14:paraId="00000043">
      <w:pPr>
        <w:ind w:left="-20" w:right="-20" w:firstLine="0"/>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Other Communities Served (optional)</w:t>
      </w:r>
    </w:p>
    <w:p w:rsidR="00000000" w:rsidDel="00000000" w:rsidP="00000000" w:rsidRDefault="00000000" w:rsidRPr="00000000" w14:paraId="00000044">
      <w:pPr>
        <w:ind w:left="-20" w:right="-20" w:firstLine="0"/>
        <w:jc w:val="right"/>
        <w:rPr>
          <w:rFonts w:ascii="Arial" w:cs="Arial" w:eastAsia="Arial" w:hAnsi="Arial"/>
          <w:color w:val="737373"/>
          <w:sz w:val="24"/>
          <w:szCs w:val="24"/>
        </w:rPr>
      </w:pPr>
      <w:r w:rsidDel="00000000" w:rsidR="00000000" w:rsidRPr="00000000">
        <w:rPr>
          <w:rFonts w:ascii="Arial" w:cs="Arial" w:eastAsia="Arial" w:hAnsi="Arial"/>
          <w:color w:val="737373"/>
          <w:sz w:val="24"/>
          <w:szCs w:val="24"/>
          <w:rtl w:val="0"/>
        </w:rPr>
        <w:t xml:space="preserve">Limit: 250 characters</w:t>
      </w:r>
    </w:p>
    <w:p w:rsidR="00000000" w:rsidDel="00000000" w:rsidP="00000000" w:rsidRDefault="00000000" w:rsidRPr="00000000" w14:paraId="00000045">
      <w:pPr>
        <w:spacing w:before="150" w:lineRule="auto"/>
        <w:ind w:left="-20" w:right="-20" w:firstLine="0"/>
        <w:rPr>
          <w:rFonts w:ascii="Arial" w:cs="Arial" w:eastAsia="Arial" w:hAnsi="Arial"/>
          <w:color w:val="737373"/>
          <w:sz w:val="24"/>
          <w:szCs w:val="24"/>
        </w:rPr>
      </w:pPr>
      <w:r w:rsidDel="00000000" w:rsidR="00000000" w:rsidRPr="00000000">
        <w:rPr>
          <w:rFonts w:ascii="Arial" w:cs="Arial" w:eastAsia="Arial" w:hAnsi="Arial"/>
          <w:color w:val="737373"/>
          <w:sz w:val="24"/>
          <w:szCs w:val="24"/>
          <w:rtl w:val="0"/>
        </w:rPr>
        <w:t xml:space="preserve">(i.e. unhoused neighbors, people with disabilities, immigrants, etc)</w:t>
      </w:r>
    </w:p>
    <w:p w:rsidR="00000000" w:rsidDel="00000000" w:rsidP="00000000" w:rsidRDefault="00000000" w:rsidRPr="00000000" w14:paraId="00000046">
      <w:pPr>
        <w:shd w:fill="ffffff" w:val="clear"/>
        <w:spacing w:after="120" w:before="120"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Other Communities Served (optional)</w:t>
      </w:r>
    </w:p>
    <w:p w:rsidR="00000000" w:rsidDel="00000000" w:rsidP="00000000" w:rsidRDefault="00000000" w:rsidRPr="00000000" w14:paraId="00000047">
      <w:pPr>
        <w:shd w:fill="ffffff" w:val="clear"/>
        <w:spacing w:before="160" w:lineRule="auto"/>
        <w:ind w:left="720" w:hanging="36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(i.e. unhoused neighbors, people with disabilities, immigrants, etc)</w:t>
      </w:r>
    </w:p>
    <w:p w:rsidR="00000000" w:rsidDel="00000000" w:rsidP="00000000" w:rsidRDefault="00000000" w:rsidRPr="00000000" w14:paraId="00000048">
      <w:pPr>
        <w:shd w:fill="ffffff" w:val="clear"/>
        <w:spacing w:before="160" w:lineRule="auto"/>
        <w:ind w:left="720" w:hanging="360"/>
        <w:rPr>
          <w:rFonts w:ascii="Arial" w:cs="Arial" w:eastAsia="Arial" w:hAnsi="Arial"/>
          <w:b w:val="1"/>
          <w:bCs w:val="1"/>
          <w:color w:val="737373"/>
          <w:sz w:val="24"/>
          <w:szCs w:val="24"/>
        </w:rPr>
      </w:pPr>
      <w:r w:rsidDel="00000000" w:rsidR="00000000" w:rsidRPr="00000000">
        <w:rPr>
          <w:rtl w:val="0"/>
        </w:rPr>
      </w:r>
    </w:p>
    <w:p w:rsidR="00000000" w:rsidDel="00000000" w:rsidP="00000000" w:rsidRDefault="00000000" w:rsidRPr="00000000" w14:paraId="00000049">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color w:val="333333"/>
          <w:sz w:val="24"/>
          <w:szCs w:val="24"/>
          <w:rtl w:val="0"/>
        </w:rPr>
        <w:t xml:space="preserve">Where will the project take place? Please provide any addresses related to the project. For example, if your organization will be working at a community garden or revitalizing a vacant lot, please provide the address. </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4A">
      <w:pPr>
        <w:shd w:fill="ffffff" w:val="clear"/>
        <w:spacing w:after="120" w:before="120" w:lineRule="auto"/>
        <w:rPr>
          <w:rFonts w:ascii="Arial" w:cs="Arial" w:eastAsia="Arial" w:hAnsi="Arial"/>
          <w:color w:val="e01518"/>
          <w:sz w:val="24"/>
          <w:szCs w:val="24"/>
        </w:rPr>
      </w:pPr>
      <w:r w:rsidDel="00000000" w:rsidR="00000000" w:rsidRPr="00000000">
        <w:rPr>
          <w:rtl w:val="0"/>
        </w:rPr>
      </w:r>
    </w:p>
    <w:p w:rsidR="00000000" w:rsidDel="00000000" w:rsidP="00000000" w:rsidRDefault="00000000" w:rsidRPr="00000000" w14:paraId="0000004B">
      <w:pPr>
        <w:shd w:fill="ffffff" w:val="clear"/>
        <w:ind w:left="720" w:hanging="360"/>
        <w:rPr>
          <w:rFonts w:ascii="Arial" w:cs="Arial" w:eastAsia="Arial" w:hAnsi="Arial"/>
          <w:b w:val="1"/>
          <w:bCs w:val="1"/>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color w:val="333333"/>
          <w:sz w:val="24"/>
          <w:szCs w:val="24"/>
          <w:rtl w:val="0"/>
        </w:rPr>
        <w:t xml:space="preserve">Please provide a brief summary of your proposed project/program along with a short outline of how the requested funds will be used.</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4D">
      <w:pPr>
        <w:shd w:fill="ffffff" w:val="clear"/>
        <w:spacing w:after="120" w:before="120" w:lineRule="auto"/>
        <w:rPr>
          <w:rFonts w:ascii="Arial" w:cs="Arial" w:eastAsia="Arial" w:hAnsi="Arial"/>
          <w:color w:val="e01518"/>
          <w:sz w:val="24"/>
          <w:szCs w:val="24"/>
        </w:rPr>
      </w:pPr>
      <w:r w:rsidDel="00000000" w:rsidR="00000000" w:rsidRPr="00000000">
        <w:rPr>
          <w:rtl w:val="0"/>
        </w:rPr>
      </w:r>
    </w:p>
    <w:p w:rsidR="00000000" w:rsidDel="00000000" w:rsidP="00000000" w:rsidRDefault="00000000" w:rsidRPr="00000000" w14:paraId="0000004E">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Limit: 700 characters</w:t>
      </w:r>
    </w:p>
    <w:p w:rsidR="00000000" w:rsidDel="00000000" w:rsidP="00000000" w:rsidRDefault="00000000" w:rsidRPr="00000000" w14:paraId="0000004F">
      <w:pPr>
        <w:shd w:fill="ffffff" w:val="clear"/>
        <w:spacing w:after="0" w:before="80" w:lineRule="auto"/>
        <w:ind w:left="0" w:firstLine="0"/>
        <w:rPr>
          <w:rFonts w:ascii="Arial" w:cs="Arial" w:eastAsia="Arial" w:hAnsi="Arial"/>
          <w:b w:val="1"/>
          <w:bCs w:val="1"/>
          <w:color w:val="737373"/>
          <w:sz w:val="24"/>
          <w:szCs w:val="24"/>
        </w:rPr>
      </w:pPr>
      <w:r w:rsidDel="00000000" w:rsidR="00000000" w:rsidRPr="00000000">
        <w:rPr>
          <w:rtl w:val="0"/>
        </w:rPr>
      </w:r>
    </w:p>
    <w:p w:rsidR="00000000" w:rsidDel="00000000" w:rsidP="00000000" w:rsidRDefault="00000000" w:rsidRPr="00000000" w14:paraId="00000050">
      <w:pPr>
        <w:shd w:fill="ffffff" w:val="clear"/>
        <w:spacing w:after="0" w:lineRule="auto"/>
        <w:rPr>
          <w:rFonts w:ascii="Arial" w:cs="Arial" w:eastAsia="Arial" w:hAnsi="Arial"/>
          <w:color w:val="e01518"/>
          <w:sz w:val="24"/>
          <w:szCs w:val="24"/>
        </w:rPr>
      </w:pPr>
      <w:r w:rsidDel="00000000" w:rsidR="00000000" w:rsidRPr="00000000">
        <w:rPr>
          <w:rFonts w:ascii="Arial" w:cs="Arial" w:eastAsia="Arial" w:hAnsi="Arial"/>
          <w:color w:val="333333"/>
          <w:sz w:val="24"/>
          <w:szCs w:val="24"/>
          <w:rtl w:val="0"/>
        </w:rPr>
        <w:t xml:space="preserve">Does your project involve youth participation? </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51">
      <w:pPr>
        <w:shd w:fill="ffffff" w:val="clear"/>
        <w:spacing w:after="480" w:before="360" w:lineRule="auto"/>
        <w:ind w:right="340"/>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Yes</w:t>
      </w:r>
    </w:p>
    <w:p w:rsidR="00000000" w:rsidDel="00000000" w:rsidP="00000000" w:rsidRDefault="00000000" w:rsidRPr="00000000" w14:paraId="00000052">
      <w:pPr>
        <w:shd w:fill="ffffff" w:val="clear"/>
        <w:spacing w:after="480" w:before="360" w:lineRule="auto"/>
        <w:ind w:right="340"/>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No</w:t>
      </w:r>
    </w:p>
    <w:p w:rsidR="00000000" w:rsidDel="00000000" w:rsidP="00000000" w:rsidRDefault="00000000" w:rsidRPr="00000000" w14:paraId="00000053">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color w:val="333333"/>
          <w:sz w:val="24"/>
          <w:szCs w:val="24"/>
          <w:rtl w:val="0"/>
        </w:rPr>
        <w:t xml:space="preserve">If yes, please describe how youth in your community will be involved in your project. </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54">
      <w:pPr>
        <w:shd w:fill="ffffff" w:val="clear"/>
        <w:spacing w:after="120" w:before="120" w:lineRule="auto"/>
        <w:rPr>
          <w:rFonts w:ascii="Arial" w:cs="Arial" w:eastAsia="Arial" w:hAnsi="Arial"/>
          <w:color w:val="e01518"/>
          <w:sz w:val="24"/>
          <w:szCs w:val="24"/>
        </w:rPr>
      </w:pPr>
      <w:r w:rsidDel="00000000" w:rsidR="00000000" w:rsidRPr="00000000">
        <w:rPr>
          <w:rtl w:val="0"/>
        </w:rPr>
      </w:r>
    </w:p>
    <w:p w:rsidR="00000000" w:rsidDel="00000000" w:rsidP="00000000" w:rsidRDefault="00000000" w:rsidRPr="00000000" w14:paraId="00000055">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Limit: 1000 characters</w:t>
      </w:r>
    </w:p>
    <w:p w:rsidR="00000000" w:rsidDel="00000000" w:rsidP="00000000" w:rsidRDefault="00000000" w:rsidRPr="00000000" w14:paraId="00000056">
      <w:pPr>
        <w:shd w:fill="ffffff" w:val="clear"/>
        <w:spacing w:before="160" w:lineRule="auto"/>
        <w:ind w:left="720" w:hanging="36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What decisions are youth making in relation to the project? Think about what specific decisions the youth will make in the formation of your project. Think about how youth will be included in the scanning and analysis of the project, not just the response.  What factors will drive your decision on the youth selected to participate?</w:t>
      </w:r>
    </w:p>
    <w:p w:rsidR="00000000" w:rsidDel="00000000" w:rsidP="00000000" w:rsidRDefault="00000000" w:rsidRPr="00000000" w14:paraId="00000057">
      <w:pPr>
        <w:shd w:fill="ffffff" w:val="clear"/>
        <w:spacing w:before="160" w:lineRule="auto"/>
        <w:ind w:left="720" w:hanging="360"/>
        <w:rPr>
          <w:rFonts w:ascii="Arial" w:cs="Arial" w:eastAsia="Arial" w:hAnsi="Arial"/>
          <w:b w:val="1"/>
          <w:bCs w:val="1"/>
          <w:color w:val="737373"/>
          <w:sz w:val="24"/>
          <w:szCs w:val="24"/>
        </w:rPr>
      </w:pPr>
      <w:r w:rsidDel="00000000" w:rsidR="00000000" w:rsidRPr="00000000">
        <w:rPr>
          <w:rtl w:val="0"/>
        </w:rPr>
      </w:r>
    </w:p>
    <w:p w:rsidR="00000000" w:rsidDel="00000000" w:rsidP="00000000" w:rsidRDefault="00000000" w:rsidRPr="00000000" w14:paraId="00000058">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color w:val="333333"/>
          <w:sz w:val="24"/>
          <w:szCs w:val="24"/>
          <w:rtl w:val="0"/>
        </w:rPr>
        <w:t xml:space="preserve">Will youth be paid for their time? If so, please list the hourly rate or stipend amount. (Transportation costs are reimbursable; stipends and transportation costs must be included in the budget worksheet.) </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59">
      <w:pPr>
        <w:shd w:fill="ffffff" w:val="clear"/>
        <w:spacing w:after="120" w:before="120" w:lineRule="auto"/>
        <w:rPr>
          <w:rFonts w:ascii="Arial" w:cs="Arial" w:eastAsia="Arial" w:hAnsi="Arial"/>
          <w:color w:val="e01518"/>
          <w:sz w:val="24"/>
          <w:szCs w:val="24"/>
        </w:rPr>
      </w:pPr>
      <w:r w:rsidDel="00000000" w:rsidR="00000000" w:rsidRPr="00000000">
        <w:rPr>
          <w:rtl w:val="0"/>
        </w:rPr>
      </w:r>
    </w:p>
    <w:p w:rsidR="00000000" w:rsidDel="00000000" w:rsidP="00000000" w:rsidRDefault="00000000" w:rsidRPr="00000000" w14:paraId="0000005A">
      <w:pPr>
        <w:shd w:fill="ffffff" w:val="clear"/>
        <w:ind w:left="720" w:hanging="360"/>
        <w:rPr>
          <w:rFonts w:ascii="Arial" w:cs="Arial" w:eastAsia="Arial" w:hAnsi="Arial"/>
          <w:b w:val="1"/>
          <w:bCs w:val="1"/>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keepNext w:val="0"/>
        <w:keepLines w:val="0"/>
        <w:shd w:fill="ffffff" w:val="clear"/>
        <w:spacing w:after="140" w:before="140" w:line="264" w:lineRule="auto"/>
        <w:rPr>
          <w:rFonts w:ascii="Arial" w:cs="Arial" w:eastAsia="Arial" w:hAnsi="Arial"/>
          <w:b w:val="1"/>
          <w:bCs w:val="1"/>
          <w:color w:val="333333"/>
        </w:rPr>
      </w:pPr>
      <w:bookmarkStart w:colFirst="0" w:colLast="0" w:name="_heading=h.e7hj2nin1no5" w:id="0"/>
      <w:bookmarkEnd w:id="0"/>
      <w:r w:rsidDel="00000000" w:rsidR="00000000" w:rsidRPr="00000000">
        <w:rPr>
          <w:rFonts w:ascii="Arial" w:cs="Arial" w:eastAsia="Arial" w:hAnsi="Arial"/>
          <w:b w:val="1"/>
          <w:bCs w:val="1"/>
          <w:color w:val="333333"/>
          <w:rtl w:val="0"/>
        </w:rPr>
        <w:t xml:space="preserve">The SARA Model</w:t>
      </w:r>
    </w:p>
    <w:p w:rsidR="00000000" w:rsidDel="00000000" w:rsidP="00000000" w:rsidRDefault="00000000" w:rsidRPr="00000000" w14:paraId="0000005C">
      <w:pPr>
        <w:shd w:fill="ffffff" w:val="clea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The SARA Model—Scanning Analysis, Response, and Assessment—is used in problem-oriented policing (POP) as a methodical problem-solving process. It is an integral part of the community policing underway in the City of Cincinnati and a requirement for Safe and Clean Neighborhood Fund grants.</w:t>
      </w:r>
    </w:p>
    <w:p w:rsidR="00000000" w:rsidDel="00000000" w:rsidP="00000000" w:rsidRDefault="00000000" w:rsidRPr="00000000" w14:paraId="0000005D">
      <w:pPr>
        <w:shd w:fill="ffffff" w:val="clear"/>
        <w:rPr>
          <w:rFonts w:ascii="Arial" w:cs="Arial" w:eastAsia="Arial" w:hAnsi="Arial"/>
          <w:i w:val="1"/>
          <w:iCs w:val="1"/>
          <w:color w:val="333333"/>
          <w:sz w:val="24"/>
          <w:szCs w:val="24"/>
        </w:rPr>
      </w:pPr>
      <w:r w:rsidDel="00000000" w:rsidR="00000000" w:rsidRPr="00000000">
        <w:rPr>
          <w:rFonts w:ascii="Arial" w:cs="Arial" w:eastAsia="Arial" w:hAnsi="Arial"/>
          <w:i w:val="1"/>
          <w:iCs w:val="1"/>
          <w:color w:val="333333"/>
          <w:sz w:val="24"/>
          <w:szCs w:val="24"/>
          <w:rtl w:val="0"/>
        </w:rPr>
        <w:t xml:space="preserve">The four stages of SARA are:</w:t>
      </w:r>
    </w:p>
    <w:p w:rsidR="00000000" w:rsidDel="00000000" w:rsidP="00000000" w:rsidRDefault="00000000" w:rsidRPr="00000000" w14:paraId="0000005E">
      <w:pPr>
        <w:numPr>
          <w:ilvl w:val="0"/>
          <w:numId w:val="3"/>
        </w:numPr>
        <w:shd w:fill="ffffff" w:val="clear"/>
        <w:spacing w:after="0" w:afterAutospacing="0"/>
        <w:ind w:left="720" w:hanging="360"/>
        <w:rPr>
          <w:sz w:val="24"/>
          <w:szCs w:val="24"/>
        </w:rPr>
      </w:pPr>
      <w:r w:rsidDel="00000000" w:rsidR="00000000" w:rsidRPr="00000000">
        <w:rPr>
          <w:rFonts w:ascii="Arial" w:cs="Arial" w:eastAsia="Arial" w:hAnsi="Arial"/>
          <w:color w:val="333333"/>
          <w:sz w:val="24"/>
          <w:szCs w:val="24"/>
          <w:rtl w:val="0"/>
        </w:rPr>
        <w:t xml:space="preserve">Scanning: spotting problems using knowledge, basic data, and electronic maps.</w:t>
      </w:r>
    </w:p>
    <w:p w:rsidR="00000000" w:rsidDel="00000000" w:rsidP="00000000" w:rsidRDefault="00000000" w:rsidRPr="00000000" w14:paraId="0000005F">
      <w:pPr>
        <w:numPr>
          <w:ilvl w:val="0"/>
          <w:numId w:val="3"/>
        </w:numPr>
        <w:shd w:fill="ffffff" w:val="clear"/>
        <w:spacing w:after="0" w:afterAutospacing="0"/>
        <w:ind w:left="720" w:hanging="360"/>
        <w:rPr>
          <w:sz w:val="24"/>
          <w:szCs w:val="24"/>
        </w:rPr>
      </w:pPr>
      <w:r w:rsidDel="00000000" w:rsidR="00000000" w:rsidRPr="00000000">
        <w:rPr>
          <w:rFonts w:ascii="Arial" w:cs="Arial" w:eastAsia="Arial" w:hAnsi="Arial"/>
          <w:color w:val="333333"/>
          <w:sz w:val="24"/>
          <w:szCs w:val="24"/>
          <w:rtl w:val="0"/>
        </w:rPr>
        <w:t xml:space="preserve">Analysis: using hunches and information technology to dig deeper into problems’ characteristics and underlying causes.</w:t>
      </w:r>
    </w:p>
    <w:p w:rsidR="00000000" w:rsidDel="00000000" w:rsidP="00000000" w:rsidRDefault="00000000" w:rsidRPr="00000000" w14:paraId="00000060">
      <w:pPr>
        <w:numPr>
          <w:ilvl w:val="0"/>
          <w:numId w:val="3"/>
        </w:numPr>
        <w:shd w:fill="ffffff" w:val="clear"/>
        <w:spacing w:after="0" w:afterAutospacing="0"/>
        <w:ind w:left="720" w:hanging="360"/>
        <w:rPr>
          <w:sz w:val="24"/>
          <w:szCs w:val="24"/>
        </w:rPr>
      </w:pPr>
      <w:r w:rsidDel="00000000" w:rsidR="00000000" w:rsidRPr="00000000">
        <w:rPr>
          <w:rFonts w:ascii="Arial" w:cs="Arial" w:eastAsia="Arial" w:hAnsi="Arial"/>
          <w:color w:val="333333"/>
          <w:sz w:val="24"/>
          <w:szCs w:val="24"/>
          <w:rtl w:val="0"/>
        </w:rPr>
        <w:t xml:space="preserve">Response: devising a solution, working with and as a community, wherever possible.</w:t>
      </w:r>
    </w:p>
    <w:p w:rsidR="00000000" w:rsidDel="00000000" w:rsidP="00000000" w:rsidRDefault="00000000" w:rsidRPr="00000000" w14:paraId="00000061">
      <w:pPr>
        <w:numPr>
          <w:ilvl w:val="0"/>
          <w:numId w:val="3"/>
        </w:numPr>
        <w:shd w:fill="ffffff" w:val="clear"/>
        <w:spacing w:after="0" w:afterAutospacing="0"/>
        <w:ind w:left="720" w:hanging="360"/>
        <w:rPr>
          <w:sz w:val="24"/>
          <w:szCs w:val="24"/>
        </w:rPr>
      </w:pPr>
      <w:r w:rsidDel="00000000" w:rsidR="00000000" w:rsidRPr="00000000">
        <w:rPr>
          <w:rFonts w:ascii="Arial" w:cs="Arial" w:eastAsia="Arial" w:hAnsi="Arial"/>
          <w:color w:val="333333"/>
          <w:sz w:val="24"/>
          <w:szCs w:val="24"/>
          <w:rtl w:val="0"/>
        </w:rPr>
        <w:t xml:space="preserve">Assessment: looking back to see if the solution worked and what lessons can be learned.</w:t>
      </w:r>
    </w:p>
    <w:p w:rsidR="00000000" w:rsidDel="00000000" w:rsidP="00000000" w:rsidRDefault="00000000" w:rsidRPr="00000000" w14:paraId="00000062">
      <w:pPr>
        <w:numPr>
          <w:ilvl w:val="0"/>
          <w:numId w:val="2"/>
        </w:numPr>
        <w:shd w:fill="ffffff" w:val="clear"/>
        <w:spacing w:after="0" w:afterAutospacing="0"/>
        <w:ind w:left="720" w:hanging="360"/>
        <w:rPr>
          <w:sz w:val="24"/>
          <w:szCs w:val="24"/>
        </w:rPr>
      </w:pPr>
      <w:r w:rsidDel="00000000" w:rsidR="00000000" w:rsidRPr="00000000">
        <w:rPr>
          <w:rFonts w:ascii="Arial" w:cs="Arial" w:eastAsia="Arial" w:hAnsi="Arial"/>
          <w:color w:val="333333"/>
          <w:sz w:val="24"/>
          <w:szCs w:val="24"/>
          <w:rtl w:val="0"/>
        </w:rPr>
        <w:t xml:space="preserve">The program/project statement of need must reflect the Scanning and Analysis phases of the SARA Model applied to the community issue the grant is being requested to help solve.</w:t>
      </w:r>
    </w:p>
    <w:p w:rsidR="00000000" w:rsidDel="00000000" w:rsidP="00000000" w:rsidRDefault="00000000" w:rsidRPr="00000000" w14:paraId="00000063">
      <w:pPr>
        <w:numPr>
          <w:ilvl w:val="0"/>
          <w:numId w:val="2"/>
        </w:numPr>
        <w:shd w:fill="ffffff" w:val="clear"/>
        <w:spacing w:after="0" w:afterAutospacing="0"/>
        <w:ind w:left="720" w:hanging="360"/>
        <w:rPr>
          <w:sz w:val="24"/>
          <w:szCs w:val="24"/>
        </w:rPr>
      </w:pPr>
      <w:r w:rsidDel="00000000" w:rsidR="00000000" w:rsidRPr="00000000">
        <w:rPr>
          <w:rFonts w:ascii="Arial" w:cs="Arial" w:eastAsia="Arial" w:hAnsi="Arial"/>
          <w:color w:val="333333"/>
          <w:sz w:val="24"/>
          <w:szCs w:val="24"/>
          <w:rtl w:val="0"/>
        </w:rPr>
        <w:t xml:space="preserve">The statement of how the grant funds will be used must reflect the Response phase of the SARA Model applied to the issue the grant will be used to address.</w:t>
      </w:r>
    </w:p>
    <w:p w:rsidR="00000000" w:rsidDel="00000000" w:rsidP="00000000" w:rsidRDefault="00000000" w:rsidRPr="00000000" w14:paraId="00000064">
      <w:pPr>
        <w:numPr>
          <w:ilvl w:val="0"/>
          <w:numId w:val="2"/>
        </w:numPr>
        <w:shd w:fill="ffffff" w:val="clear"/>
        <w:ind w:left="720" w:hanging="360"/>
        <w:rPr>
          <w:sz w:val="24"/>
          <w:szCs w:val="24"/>
        </w:rPr>
      </w:pPr>
      <w:r w:rsidDel="00000000" w:rsidR="00000000" w:rsidRPr="00000000">
        <w:rPr>
          <w:rFonts w:ascii="Arial" w:cs="Arial" w:eastAsia="Arial" w:hAnsi="Arial"/>
          <w:color w:val="333333"/>
          <w:sz w:val="24"/>
          <w:szCs w:val="24"/>
          <w:rtl w:val="0"/>
        </w:rPr>
        <w:t xml:space="preserve">The Assessment phase of the SARA Model must be included in the grant request, indicating what the measurable outcomes (results) are, and how they will improve the safety, cleanliness, and/or overall livability of the target area against baseline measures prior to the project/program being implemented.</w:t>
      </w:r>
    </w:p>
    <w:p w:rsidR="00000000" w:rsidDel="00000000" w:rsidP="00000000" w:rsidRDefault="00000000" w:rsidRPr="00000000" w14:paraId="00000065">
      <w:pPr>
        <w:shd w:fill="ffffff" w:val="clear"/>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For more information on the SARA Model, </w:t>
      </w:r>
      <w:hyperlink r:id="rId10">
        <w:r w:rsidDel="00000000" w:rsidR="00000000" w:rsidRPr="00000000">
          <w:rPr>
            <w:rFonts w:ascii="Arial" w:cs="Arial" w:eastAsia="Arial" w:hAnsi="Arial"/>
            <w:color w:val="0076b5"/>
            <w:sz w:val="24"/>
            <w:szCs w:val="24"/>
            <w:u w:val="single"/>
            <w:rtl w:val="0"/>
          </w:rPr>
          <w:t xml:space="preserve">follow this link</w:t>
        </w:r>
      </w:hyperlink>
      <w:r w:rsidDel="00000000" w:rsidR="00000000" w:rsidRPr="00000000">
        <w:rPr>
          <w:rFonts w:ascii="Arial" w:cs="Arial" w:eastAsia="Arial" w:hAnsi="Arial"/>
          <w:color w:val="333333"/>
          <w:sz w:val="24"/>
          <w:szCs w:val="24"/>
          <w:rtl w:val="0"/>
        </w:rPr>
        <w:t xml:space="preserv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b w:val="1"/>
          <w:bCs w:val="1"/>
          <w:color w:val="333333"/>
          <w:sz w:val="24"/>
          <w:szCs w:val="24"/>
          <w:rtl w:val="0"/>
        </w:rPr>
        <w:t xml:space="preserve">Scanning:</w:t>
      </w:r>
      <w:r w:rsidDel="00000000" w:rsidR="00000000" w:rsidRPr="00000000">
        <w:rPr>
          <w:rFonts w:ascii="Arial" w:cs="Arial" w:eastAsia="Arial" w:hAnsi="Arial"/>
          <w:color w:val="333333"/>
          <w:sz w:val="24"/>
          <w:szCs w:val="24"/>
          <w:rtl w:val="0"/>
        </w:rPr>
        <w:t xml:space="preserve"> Identify the problem(s) specific to your project such as blight, infrastructure, safety, or other--using knowledge, police data, maps, or citizen testimony--that need to be alleviated or eliminated to make the neighborhood safer, cleaner, and more livable. (i.e. What is the problem? What are the consequences of not addressing the problem(s)?))</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68">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Limit: 2000 characters</w:t>
      </w:r>
    </w:p>
    <w:p w:rsidR="00000000" w:rsidDel="00000000" w:rsidP="00000000" w:rsidRDefault="00000000" w:rsidRPr="00000000" w14:paraId="00000069">
      <w:pPr>
        <w:shd w:fill="ffffff" w:val="clear"/>
        <w:spacing w:before="160" w:lineRule="auto"/>
        <w:ind w:left="720" w:hanging="36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 What we are </w:t>
      </w:r>
      <w:r w:rsidDel="00000000" w:rsidR="00000000" w:rsidRPr="00000000">
        <w:rPr>
          <w:rFonts w:ascii="Arial" w:cs="Arial" w:eastAsia="Arial" w:hAnsi="Arial"/>
          <w:b w:val="1"/>
          <w:bCs w:val="1"/>
          <w:color w:val="737373"/>
          <w:sz w:val="24"/>
          <w:szCs w:val="24"/>
          <w:u w:val="single"/>
          <w:rtl w:val="0"/>
        </w:rPr>
        <w:t xml:space="preserve">not </w:t>
      </w:r>
      <w:r w:rsidDel="00000000" w:rsidR="00000000" w:rsidRPr="00000000">
        <w:rPr>
          <w:rFonts w:ascii="Arial" w:cs="Arial" w:eastAsia="Arial" w:hAnsi="Arial"/>
          <w:b w:val="1"/>
          <w:bCs w:val="1"/>
          <w:color w:val="737373"/>
          <w:sz w:val="24"/>
          <w:szCs w:val="24"/>
          <w:rtl w:val="0"/>
        </w:rPr>
        <w:t xml:space="preserve">looking for is listing everything that is an issue in your community, we are looking for specific issues that are related to your project idea.</w:t>
      </w:r>
    </w:p>
    <w:p w:rsidR="00000000" w:rsidDel="00000000" w:rsidP="00000000" w:rsidRDefault="00000000" w:rsidRPr="00000000" w14:paraId="0000006A">
      <w:pPr>
        <w:shd w:fill="ffffff" w:val="clear"/>
        <w:spacing w:before="160" w:lineRule="auto"/>
        <w:ind w:left="720" w:hanging="360"/>
        <w:rPr>
          <w:rFonts w:ascii="Arial" w:cs="Arial" w:eastAsia="Arial" w:hAnsi="Arial"/>
          <w:b w:val="1"/>
          <w:bCs w:val="1"/>
          <w:color w:val="737373"/>
          <w:sz w:val="24"/>
          <w:szCs w:val="24"/>
        </w:rPr>
      </w:pPr>
      <w:r w:rsidDel="00000000" w:rsidR="00000000" w:rsidRPr="00000000">
        <w:rPr>
          <w:rtl w:val="0"/>
        </w:rPr>
      </w:r>
    </w:p>
    <w:p w:rsidR="00000000" w:rsidDel="00000000" w:rsidP="00000000" w:rsidRDefault="00000000" w:rsidRPr="00000000" w14:paraId="0000006B">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b w:val="1"/>
          <w:bCs w:val="1"/>
          <w:color w:val="333333"/>
          <w:sz w:val="24"/>
          <w:szCs w:val="24"/>
          <w:rtl w:val="0"/>
        </w:rPr>
        <w:t xml:space="preserve">ANALYSIS:</w:t>
      </w:r>
      <w:r w:rsidDel="00000000" w:rsidR="00000000" w:rsidRPr="00000000">
        <w:rPr>
          <w:rFonts w:ascii="Arial" w:cs="Arial" w:eastAsia="Arial" w:hAnsi="Arial"/>
          <w:color w:val="333333"/>
          <w:sz w:val="24"/>
          <w:szCs w:val="24"/>
          <w:rtl w:val="0"/>
        </w:rPr>
        <w:t xml:space="preserve"> Use observations and information technology to uncover problem characteristics and underlying causes; use the “why” to help shape the response or “what to do". (i.e. Why does this problem exist? What is currently being done to address the problem(s)?)</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6C">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Limit: 2000 characters</w:t>
      </w:r>
    </w:p>
    <w:p w:rsidR="00000000" w:rsidDel="00000000" w:rsidP="00000000" w:rsidRDefault="00000000" w:rsidRPr="00000000" w14:paraId="0000006D">
      <w:pPr>
        <w:shd w:fill="ffffff" w:val="clear"/>
        <w:spacing w:before="160" w:lineRule="auto"/>
        <w:ind w:left="720" w:hanging="36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Providing data, mapping, and testimonials are strongly encouraged.</w:t>
      </w:r>
    </w:p>
    <w:p w:rsidR="00000000" w:rsidDel="00000000" w:rsidP="00000000" w:rsidRDefault="00000000" w:rsidRPr="00000000" w14:paraId="0000006E">
      <w:pPr>
        <w:shd w:fill="ffffff" w:val="clear"/>
        <w:spacing w:before="160" w:lineRule="auto"/>
        <w:ind w:left="720" w:hanging="360"/>
        <w:rPr>
          <w:rFonts w:ascii="Arial" w:cs="Arial" w:eastAsia="Arial" w:hAnsi="Arial"/>
          <w:b w:val="1"/>
          <w:bCs w:val="1"/>
          <w:color w:val="737373"/>
          <w:sz w:val="24"/>
          <w:szCs w:val="24"/>
        </w:rPr>
      </w:pPr>
      <w:r w:rsidDel="00000000" w:rsidR="00000000" w:rsidRPr="00000000">
        <w:rPr>
          <w:rtl w:val="0"/>
        </w:rPr>
      </w:r>
    </w:p>
    <w:p w:rsidR="00000000" w:rsidDel="00000000" w:rsidP="00000000" w:rsidRDefault="00000000" w:rsidRPr="00000000" w14:paraId="0000006F">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b w:val="1"/>
          <w:bCs w:val="1"/>
          <w:color w:val="333333"/>
          <w:sz w:val="24"/>
          <w:szCs w:val="24"/>
          <w:rtl w:val="0"/>
        </w:rPr>
        <w:t xml:space="preserve">RESPONSE: </w:t>
      </w:r>
      <w:r w:rsidDel="00000000" w:rsidR="00000000" w:rsidRPr="00000000">
        <w:rPr>
          <w:rFonts w:ascii="Arial" w:cs="Arial" w:eastAsia="Arial" w:hAnsi="Arial"/>
          <w:color w:val="333333"/>
          <w:sz w:val="24"/>
          <w:szCs w:val="24"/>
          <w:rtl w:val="0"/>
        </w:rPr>
        <w:t xml:space="preserve">Describe the specific solution(s) to help alleviate or eliminate the problem identified in your community. Show how this is designed to target the focal problem. (i.e. How are we going to fix this problem?)</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70">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Limit: 2000 characters</w:t>
      </w:r>
    </w:p>
    <w:p w:rsidR="00000000" w:rsidDel="00000000" w:rsidP="00000000" w:rsidRDefault="00000000" w:rsidRPr="00000000" w14:paraId="00000071">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tl w:val="0"/>
        </w:rPr>
      </w:r>
    </w:p>
    <w:p w:rsidR="00000000" w:rsidDel="00000000" w:rsidP="00000000" w:rsidRDefault="00000000" w:rsidRPr="00000000" w14:paraId="00000072">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b w:val="1"/>
          <w:bCs w:val="1"/>
          <w:color w:val="333333"/>
          <w:sz w:val="24"/>
          <w:szCs w:val="24"/>
          <w:rtl w:val="0"/>
        </w:rPr>
        <w:t xml:space="preserve">ASSESSMENT: </w:t>
      </w:r>
      <w:r w:rsidDel="00000000" w:rsidR="00000000" w:rsidRPr="00000000">
        <w:rPr>
          <w:rFonts w:ascii="Arial" w:cs="Arial" w:eastAsia="Arial" w:hAnsi="Arial"/>
          <w:color w:val="333333"/>
          <w:sz w:val="24"/>
          <w:szCs w:val="24"/>
          <w:rtl w:val="0"/>
        </w:rPr>
        <w:t xml:space="preserve">What are the measurable short-term and long-term outcomes(2-3 outcomes) of this project/program? Describe the process for measuring the results. (i.e. How will we measure success? How do you know your project will be successful? Please use SMART Goals)</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73">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Limit: 2000 characters</w:t>
      </w:r>
    </w:p>
    <w:p w:rsidR="00000000" w:rsidDel="00000000" w:rsidP="00000000" w:rsidRDefault="00000000" w:rsidRPr="00000000" w14:paraId="00000074">
      <w:pPr>
        <w:shd w:fill="ffffff" w:val="clear"/>
        <w:ind w:left="720" w:hanging="360"/>
        <w:rPr>
          <w:rFonts w:ascii="Arial" w:cs="Arial" w:eastAsia="Arial" w:hAnsi="Arial"/>
          <w:b w:val="1"/>
          <w:bCs w:val="1"/>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color w:val="333333"/>
          <w:sz w:val="24"/>
          <w:szCs w:val="24"/>
          <w:rtl w:val="0"/>
        </w:rPr>
        <w:t xml:space="preserve">Provide the maintenance/sustainability plan for the project/program, including specific information on who is responsible for completing work. How will the project/program be sustained after this grant period has ended?</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76">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Limit: 1500 characters</w:t>
      </w:r>
    </w:p>
    <w:p w:rsidR="00000000" w:rsidDel="00000000" w:rsidP="00000000" w:rsidRDefault="00000000" w:rsidRPr="00000000" w14:paraId="00000077">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tl w:val="0"/>
        </w:rPr>
      </w:r>
    </w:p>
    <w:p w:rsidR="00000000" w:rsidDel="00000000" w:rsidP="00000000" w:rsidRDefault="00000000" w:rsidRPr="00000000" w14:paraId="00000078">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color w:val="333333"/>
          <w:sz w:val="24"/>
          <w:szCs w:val="24"/>
          <w:rtl w:val="0"/>
        </w:rPr>
        <w:t xml:space="preserve">Provide a timetable for the project/program. Please include specific steps/activities, responsible person/group for carrying out the activities, and anticipated date the steps will be completed.</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79">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Limit: 1500 characters</w:t>
      </w:r>
    </w:p>
    <w:p w:rsidR="00000000" w:rsidDel="00000000" w:rsidP="00000000" w:rsidRDefault="00000000" w:rsidRPr="00000000" w14:paraId="0000007A">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tl w:val="0"/>
        </w:rPr>
      </w:r>
    </w:p>
    <w:p w:rsidR="00000000" w:rsidDel="00000000" w:rsidP="00000000" w:rsidRDefault="00000000" w:rsidRPr="00000000" w14:paraId="0000007B">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color w:val="333333"/>
          <w:sz w:val="24"/>
          <w:szCs w:val="24"/>
          <w:rtl w:val="0"/>
        </w:rPr>
        <w:t xml:space="preserve">Please describe community engagement in the project/program for both the planning and implementation phases.</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7C">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Limit: 2000 characters</w:t>
      </w:r>
    </w:p>
    <w:p w:rsidR="00000000" w:rsidDel="00000000" w:rsidP="00000000" w:rsidRDefault="00000000" w:rsidRPr="00000000" w14:paraId="0000007D">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tl w:val="0"/>
        </w:rPr>
      </w:r>
    </w:p>
    <w:p w:rsidR="00000000" w:rsidDel="00000000" w:rsidP="00000000" w:rsidRDefault="00000000" w:rsidRPr="00000000" w14:paraId="0000007E">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color w:val="333333"/>
          <w:sz w:val="24"/>
          <w:szCs w:val="24"/>
          <w:rtl w:val="0"/>
        </w:rPr>
        <w:t xml:space="preserve">Please indicate the City departments and other governmental agencies (if any) with whom you have worked to analyze the problem and identify the proposed solution. (Feel free to include support data from those agencies.)</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7F">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Limit: 1500 characters</w:t>
      </w:r>
    </w:p>
    <w:p w:rsidR="00000000" w:rsidDel="00000000" w:rsidP="00000000" w:rsidRDefault="00000000" w:rsidRPr="00000000" w14:paraId="00000080">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color w:val="333333"/>
          <w:sz w:val="24"/>
          <w:szCs w:val="24"/>
          <w:rtl w:val="0"/>
        </w:rPr>
        <w:t xml:space="preserve">Please list other funders this proposal has been or will be submitted to. For each, indicate the amount requested, the status of the request (i.e. submitted, pending, funded, or declined), and if funded, specify the amount.</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81">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Limit: 1500 characters</w:t>
      </w:r>
    </w:p>
    <w:p w:rsidR="00000000" w:rsidDel="00000000" w:rsidP="00000000" w:rsidRDefault="00000000" w:rsidRPr="00000000" w14:paraId="00000082">
      <w:pPr>
        <w:shd w:fill="ffffff" w:val="clear"/>
        <w:spacing w:after="0" w:before="80" w:lineRule="auto"/>
        <w:ind w:left="80" w:firstLine="0"/>
        <w:rPr>
          <w:rFonts w:ascii="Arial" w:cs="Arial" w:eastAsia="Arial" w:hAnsi="Arial"/>
          <w:b w:val="1"/>
          <w:bCs w:val="1"/>
          <w:color w:val="737373"/>
          <w:sz w:val="24"/>
          <w:szCs w:val="24"/>
        </w:rPr>
      </w:pPr>
      <w:r w:rsidDel="00000000" w:rsidR="00000000" w:rsidRPr="00000000">
        <w:rPr>
          <w:rtl w:val="0"/>
        </w:rPr>
      </w:r>
    </w:p>
    <w:p w:rsidR="00000000" w:rsidDel="00000000" w:rsidP="00000000" w:rsidRDefault="00000000" w:rsidRPr="00000000" w14:paraId="00000083">
      <w:pPr>
        <w:shd w:fill="ffffff" w:val="clear"/>
        <w:spacing w:after="120" w:before="120" w:lineRule="auto"/>
        <w:rPr>
          <w:rFonts w:ascii="Arial" w:cs="Arial" w:eastAsia="Arial" w:hAnsi="Arial"/>
          <w:color w:val="e01518"/>
          <w:sz w:val="24"/>
          <w:szCs w:val="24"/>
        </w:rPr>
      </w:pPr>
      <w:r w:rsidDel="00000000" w:rsidR="00000000" w:rsidRPr="00000000">
        <w:rPr>
          <w:rFonts w:ascii="Arial" w:cs="Arial" w:eastAsia="Arial" w:hAnsi="Arial"/>
          <w:color w:val="333333"/>
          <w:sz w:val="24"/>
          <w:szCs w:val="24"/>
          <w:rtl w:val="0"/>
        </w:rPr>
        <w:t xml:space="preserve">Project Budget</w:t>
      </w:r>
      <w:r w:rsidDel="00000000" w:rsidR="00000000" w:rsidRPr="00000000">
        <w:rPr>
          <w:rFonts w:ascii="Arial" w:cs="Arial" w:eastAsia="Arial" w:hAnsi="Arial"/>
          <w:color w:val="e01518"/>
          <w:sz w:val="24"/>
          <w:szCs w:val="24"/>
          <w:rtl w:val="0"/>
        </w:rPr>
        <w:t xml:space="preserve">(required)</w:t>
      </w:r>
    </w:p>
    <w:p w:rsidR="00000000" w:rsidDel="00000000" w:rsidP="00000000" w:rsidRDefault="00000000" w:rsidRPr="00000000" w14:paraId="00000084">
      <w:pPr>
        <w:shd w:fill="ffffff" w:val="clear"/>
        <w:spacing w:before="80" w:lineRule="auto"/>
        <w:ind w:left="80" w:right="80" w:firstLine="0"/>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Choose File</w:t>
      </w:r>
    </w:p>
    <w:p w:rsidR="00000000" w:rsidDel="00000000" w:rsidP="00000000" w:rsidRDefault="00000000" w:rsidRPr="00000000" w14:paraId="00000085">
      <w:pPr>
        <w:shd w:fill="ffffff" w:val="clear"/>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Upload a file. No files have been attached yet.</w:t>
      </w:r>
    </w:p>
    <w:p w:rsidR="00000000" w:rsidDel="00000000" w:rsidP="00000000" w:rsidRDefault="00000000" w:rsidRPr="00000000" w14:paraId="00000086">
      <w:pPr>
        <w:shd w:fill="ffffff" w:val="clear"/>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Acceptable file types: .csv, .pdf, .xls, .xlsx</w:t>
      </w:r>
    </w:p>
    <w:p w:rsidR="00000000" w:rsidDel="00000000" w:rsidP="00000000" w:rsidRDefault="00000000" w:rsidRPr="00000000" w14:paraId="00000087">
      <w:pPr>
        <w:shd w:fill="ffffff" w:val="clear"/>
        <w:spacing w:before="160" w:lineRule="auto"/>
        <w:ind w:left="720" w:hanging="360"/>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Please use this</w:t>
      </w:r>
      <w:hyperlink r:id="rId11">
        <w:r w:rsidDel="00000000" w:rsidR="00000000" w:rsidRPr="00000000">
          <w:rPr>
            <w:rFonts w:ascii="Arial" w:cs="Arial" w:eastAsia="Arial" w:hAnsi="Arial"/>
            <w:b w:val="1"/>
            <w:bCs w:val="1"/>
            <w:color w:val="737373"/>
            <w:sz w:val="24"/>
            <w:szCs w:val="24"/>
            <w:rtl w:val="0"/>
          </w:rPr>
          <w:t xml:space="preserve"> </w:t>
        </w:r>
      </w:hyperlink>
      <w:hyperlink r:id="rId12">
        <w:r w:rsidDel="00000000" w:rsidR="00000000" w:rsidRPr="00000000">
          <w:rPr>
            <w:rFonts w:ascii="Arial" w:cs="Arial" w:eastAsia="Arial" w:hAnsi="Arial"/>
            <w:b w:val="1"/>
            <w:bCs w:val="1"/>
            <w:color w:val="0076b5"/>
            <w:sz w:val="24"/>
            <w:szCs w:val="24"/>
            <w:rtl w:val="0"/>
          </w:rPr>
          <w:t xml:space="preserve">budget template.</w:t>
        </w:r>
      </w:hyperlink>
      <w:r w:rsidDel="00000000" w:rsidR="00000000" w:rsidRPr="00000000">
        <w:rPr>
          <w:rFonts w:ascii="Arial" w:cs="Arial" w:eastAsia="Arial" w:hAnsi="Arial"/>
          <w:b w:val="1"/>
          <w:bCs w:val="1"/>
          <w:color w:val="0076b5"/>
          <w:sz w:val="24"/>
          <w:szCs w:val="24"/>
          <w:rtl w:val="0"/>
        </w:rPr>
        <w:t xml:space="preserve"> </w:t>
      </w:r>
      <w:r w:rsidDel="00000000" w:rsidR="00000000" w:rsidRPr="00000000">
        <w:rPr>
          <w:rFonts w:ascii="Arial" w:cs="Arial" w:eastAsia="Arial" w:hAnsi="Arial"/>
          <w:b w:val="1"/>
          <w:bCs w:val="1"/>
          <w:color w:val="737373"/>
          <w:sz w:val="24"/>
          <w:szCs w:val="24"/>
          <w:rtl w:val="0"/>
        </w:rPr>
        <w:t xml:space="preserve">Please note that uploading a PDF version of the budget may change the format/scale of the worksheet. You are able to upload any formats mentioned above.</w:t>
      </w:r>
    </w:p>
    <w:p w:rsidR="00000000" w:rsidDel="00000000" w:rsidP="00000000" w:rsidRDefault="00000000" w:rsidRPr="00000000" w14:paraId="00000088">
      <w:pPr>
        <w:shd w:fill="ffffff" w:val="clear"/>
        <w:spacing w:after="120" w:before="120"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(Optional) Upload up to 4 additional support documents (i.e. letter(s) of support/testimonials, support data, MOU, invoice, images, etc.). Support documents should not exceed 6 pages TOTAL.</w:t>
      </w:r>
    </w:p>
    <w:p w:rsidR="00000000" w:rsidDel="00000000" w:rsidP="00000000" w:rsidRDefault="00000000" w:rsidRPr="00000000" w14:paraId="00000089">
      <w:pPr>
        <w:shd w:fill="ffffff" w:val="clear"/>
        <w:spacing w:before="80" w:lineRule="auto"/>
        <w:ind w:left="80" w:right="80" w:firstLine="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Choose File</w:t>
      </w:r>
    </w:p>
    <w:p w:rsidR="00000000" w:rsidDel="00000000" w:rsidP="00000000" w:rsidRDefault="00000000" w:rsidRPr="00000000" w14:paraId="0000008A">
      <w:pPr>
        <w:shd w:fill="ffffff" w:val="clear"/>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Select up to 4 files to attach. No files have been attached yet. You may add 4 more files.</w:t>
      </w:r>
    </w:p>
    <w:p w:rsidR="00000000" w:rsidDel="00000000" w:rsidP="00000000" w:rsidRDefault="00000000" w:rsidRPr="00000000" w14:paraId="0000008B">
      <w:pPr>
        <w:shd w:fill="ffffff" w:val="clear"/>
        <w:rPr>
          <w:rFonts w:ascii="Arial" w:cs="Arial" w:eastAsia="Arial" w:hAnsi="Arial"/>
          <w:b w:val="1"/>
          <w:bCs w:val="1"/>
          <w:color w:val="737373"/>
          <w:sz w:val="24"/>
          <w:szCs w:val="24"/>
        </w:rPr>
      </w:pPr>
      <w:r w:rsidDel="00000000" w:rsidR="00000000" w:rsidRPr="00000000">
        <w:rPr>
          <w:rFonts w:ascii="Arial" w:cs="Arial" w:eastAsia="Arial" w:hAnsi="Arial"/>
          <w:b w:val="1"/>
          <w:bCs w:val="1"/>
          <w:color w:val="737373"/>
          <w:sz w:val="24"/>
          <w:szCs w:val="24"/>
          <w:rtl w:val="0"/>
        </w:rPr>
        <w:t xml:space="preserve">Acceptable file types: .csv, .doc, .docx, .odt, .pdf, .rtf, .txt, .wpd, .wpf, .gif, .jpg, .jpeg, .png, .svg, .tif, .tiff, .aac, .aiff, .flac, .m4a, .mp3, .ogg, .wav, .wma, .3gp, .avi, .flv, .m4v, .mkv, .mov, .mp4, .mpg, .webm, .wmv</w:t>
      </w:r>
    </w:p>
    <w:p w:rsidR="00000000" w:rsidDel="00000000" w:rsidP="00000000" w:rsidRDefault="00000000" w:rsidRPr="00000000" w14:paraId="0000008C">
      <w:pPr>
        <w:numPr>
          <w:ilvl w:val="0"/>
          <w:numId w:val="1"/>
        </w:numPr>
        <w:shd w:fill="ffffff" w:val="clear"/>
        <w:spacing w:after="0" w:afterAutospacing="0" w:before="160" w:lineRule="auto"/>
        <w:ind w:left="720" w:hanging="360"/>
        <w:rPr>
          <w:b w:val="1"/>
          <w:bCs w:val="1"/>
          <w:sz w:val="24"/>
          <w:szCs w:val="24"/>
        </w:rPr>
      </w:pPr>
      <w:r w:rsidDel="00000000" w:rsidR="00000000" w:rsidRPr="00000000">
        <w:rPr>
          <w:rFonts w:ascii="Arial" w:cs="Arial" w:eastAsia="Arial" w:hAnsi="Arial"/>
          <w:b w:val="1"/>
          <w:bCs w:val="1"/>
          <w:color w:val="737373"/>
          <w:sz w:val="24"/>
          <w:szCs w:val="24"/>
          <w:rtl w:val="0"/>
        </w:rPr>
        <w:t xml:space="preserve">If your project occurs on a Cincinnati Public School property, you must get a letter of support from CPS(direct from executive leadership) to be eligible for funding.</w:t>
      </w:r>
    </w:p>
    <w:p w:rsidR="00000000" w:rsidDel="00000000" w:rsidP="00000000" w:rsidRDefault="00000000" w:rsidRPr="00000000" w14:paraId="0000008D">
      <w:pPr>
        <w:numPr>
          <w:ilvl w:val="0"/>
          <w:numId w:val="1"/>
        </w:numPr>
        <w:shd w:fill="ffffff" w:val="clear"/>
        <w:spacing w:before="0" w:beforeAutospacing="0" w:lineRule="auto"/>
        <w:ind w:left="720" w:hanging="360"/>
        <w:rPr>
          <w:b w:val="1"/>
          <w:bCs w:val="1"/>
          <w:sz w:val="24"/>
          <w:szCs w:val="24"/>
        </w:rPr>
      </w:pPr>
      <w:r w:rsidDel="00000000" w:rsidR="00000000" w:rsidRPr="00000000">
        <w:rPr>
          <w:rFonts w:ascii="Arial" w:cs="Arial" w:eastAsia="Arial" w:hAnsi="Arial"/>
          <w:b w:val="1"/>
          <w:bCs w:val="1"/>
          <w:color w:val="737373"/>
          <w:sz w:val="24"/>
          <w:szCs w:val="24"/>
          <w:rtl w:val="0"/>
        </w:rPr>
        <w:t xml:space="preserve">If your project takes place on a property that your organization does not own, for example, renting your office building from a landlord, you must get a letter of support/MOU from your landlord to be eligible for funding.</w:t>
      </w:r>
    </w:p>
    <w:p w:rsidR="00000000" w:rsidDel="00000000" w:rsidP="00000000" w:rsidRDefault="00000000" w:rsidRPr="00000000" w14:paraId="0000008E">
      <w:pPr>
        <w:ind w:left="-20" w:right="-20" w:firstLine="0"/>
        <w:rPr>
          <w:rFonts w:ascii="Arial" w:cs="Arial" w:eastAsia="Arial" w:hAnsi="Arial"/>
          <w:color w:val="ffffff"/>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737373"/>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333333"/>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Pr>
      <w:rFonts w:asciiTheme="majorHAnsi" w:cstheme="majorBidi" w:eastAsiaTheme="majorEastAsia" w:hAnsiTheme="majorHAnsi"/>
      <w:color w:val="1f3763" w:themeColor="accent1" w:themeShade="00007F"/>
      <w:sz w:val="24"/>
      <w:szCs w:val="24"/>
    </w:rPr>
  </w:style>
  <w:style w:type="paragraph" w:styleId="ListParagraph">
    <w:name w:val="List Paragraph"/>
    <w:basedOn w:val="Normal"/>
    <w:uiPriority w:val="34"/>
    <w:qFormat w:val="1"/>
    <w:pPr>
      <w:ind w:left="720"/>
      <w:contextualSpacing w:val="1"/>
    </w:p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pp.box.com/shared/static/zz77xg2owqvt8xup4w3sisrcy4u8yinm.xlsx" TargetMode="External"/><Relationship Id="rId10" Type="http://schemas.openxmlformats.org/officeDocument/2006/relationships/hyperlink" Target="https://popcenter.asu.edu/content/sara-model-0" TargetMode="External"/><Relationship Id="rId12" Type="http://schemas.openxmlformats.org/officeDocument/2006/relationships/hyperlink" Target="https://app.box.com/shared/static/zz77xg2owqvt8xup4w3sisrcy4u8yinm.xlsx" TargetMode="External"/><Relationship Id="rId9" Type="http://schemas.openxmlformats.org/officeDocument/2006/relationships/hyperlink" Target="https://www.keepcincinnatibeautiful.org/safe-and-clea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eepcincinnatibeautiful.org/safe-and-clean" TargetMode="External"/><Relationship Id="rId8" Type="http://schemas.openxmlformats.org/officeDocument/2006/relationships/hyperlink" Target="https://keepcincinnatibeautiful.submittable.com/subm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9kYA7k1OmPUn4BFJGHX+ljKdQ==">CgMxLjAyDmguZTdoajJuaW4xbm81OAByDTE0ODM3Mzc1MTMwODg=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2024-08-12T15:13:00.0000000Z</dcterms:created>
  <dc:creator>Ty Wesselkamper</dc:creator>
</cp:coreProperties>
</file>